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00DC" w14:textId="77777777" w:rsidR="00CD1D7E" w:rsidRDefault="00CD1D7E" w:rsidP="00CD1D7E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7671C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21805749" r:id="rId6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CD1D7E" w14:paraId="1C979CEE" w14:textId="77777777" w:rsidTr="00E46A54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D4EC878" w14:textId="77777777" w:rsidR="00CD1D7E" w:rsidRPr="006526E6" w:rsidRDefault="00CD1D7E" w:rsidP="00E46A54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026D878D" w14:textId="77777777" w:rsidR="00CD1D7E" w:rsidRPr="008A296F" w:rsidRDefault="00CD1D7E" w:rsidP="00E46A54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3EF5EBB0" w14:textId="77777777" w:rsidR="00CD1D7E" w:rsidRPr="00575196" w:rsidRDefault="00CD1D7E" w:rsidP="00E46A54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14:paraId="7B5F9302" w14:textId="77777777" w:rsidR="00CD1D7E" w:rsidRDefault="00CD1D7E" w:rsidP="00E46A54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7F6C0AD5" w14:textId="50A70AFE" w:rsidR="00CD1D7E" w:rsidRDefault="00CD1D7E" w:rsidP="00CD1D7E">
      <w:pPr>
        <w:spacing w:before="120"/>
        <w:rPr>
          <w:lang w:val="uk-UA"/>
        </w:rPr>
      </w:pPr>
      <w:r>
        <w:rPr>
          <w:lang w:val="uk-UA"/>
        </w:rPr>
        <w:t xml:space="preserve"> від  «</w:t>
      </w:r>
      <w:r w:rsidR="007E4C88" w:rsidRPr="007E4C88">
        <w:rPr>
          <w:u w:val="single"/>
          <w:lang w:val="uk-UA"/>
        </w:rPr>
        <w:t xml:space="preserve">   11</w:t>
      </w:r>
      <w:r w:rsidR="007E4C88">
        <w:rPr>
          <w:u w:val="single"/>
          <w:lang w:val="uk-UA"/>
        </w:rPr>
        <w:t xml:space="preserve">   </w:t>
      </w:r>
      <w:r>
        <w:rPr>
          <w:lang w:val="uk-UA"/>
        </w:rPr>
        <w:t>» ___</w:t>
      </w:r>
      <w:r w:rsidR="007E4C88" w:rsidRPr="007E4C88">
        <w:rPr>
          <w:u w:val="single"/>
          <w:lang w:val="uk-UA"/>
        </w:rPr>
        <w:t>08</w:t>
      </w:r>
      <w:r>
        <w:rPr>
          <w:lang w:val="uk-UA"/>
        </w:rPr>
        <w:t>____ 2022    №  _</w:t>
      </w:r>
      <w:r w:rsidR="007E4C88" w:rsidRPr="007E4C88">
        <w:rPr>
          <w:u w:val="single"/>
          <w:lang w:val="uk-UA"/>
        </w:rPr>
        <w:t>208-р</w:t>
      </w:r>
      <w:r>
        <w:rPr>
          <w:lang w:val="uk-UA"/>
        </w:rPr>
        <w:t>___</w:t>
      </w:r>
    </w:p>
    <w:tbl>
      <w:tblPr>
        <w:tblW w:w="8843" w:type="dxa"/>
        <w:tblInd w:w="108" w:type="dxa"/>
        <w:tblLook w:val="01E0" w:firstRow="1" w:lastRow="1" w:firstColumn="1" w:lastColumn="1" w:noHBand="0" w:noVBand="0"/>
      </w:tblPr>
      <w:tblGrid>
        <w:gridCol w:w="4712"/>
        <w:gridCol w:w="4131"/>
      </w:tblGrid>
      <w:tr w:rsidR="00CD1D7E" w:rsidRPr="009A5423" w14:paraId="01A1C7B8" w14:textId="77777777" w:rsidTr="00633C26">
        <w:trPr>
          <w:trHeight w:val="1380"/>
        </w:trPr>
        <w:tc>
          <w:tcPr>
            <w:tcW w:w="4712" w:type="dxa"/>
            <w:shd w:val="clear" w:color="auto" w:fill="auto"/>
          </w:tcPr>
          <w:p w14:paraId="6EE88C4E" w14:textId="77777777" w:rsidR="00CD1D7E" w:rsidRDefault="00CD1D7E" w:rsidP="00E46A54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lang w:val="uk-UA"/>
              </w:rPr>
            </w:pPr>
          </w:p>
          <w:p w14:paraId="6A5B8126" w14:textId="77777777" w:rsidR="00CD1D7E" w:rsidRPr="002B5B0D" w:rsidRDefault="00CD1D7E" w:rsidP="00E46A54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lang w:val="uk-UA"/>
              </w:rPr>
            </w:pPr>
            <w:r>
              <w:rPr>
                <w:color w:val="000000"/>
                <w:spacing w:val="-2"/>
                <w:w w:val="102"/>
                <w:lang w:val="uk-UA"/>
              </w:rPr>
              <w:t>Про</w:t>
            </w:r>
            <w:r w:rsidRPr="00EE388A">
              <w:rPr>
                <w:color w:val="000000"/>
                <w:spacing w:val="-2"/>
                <w:w w:val="102"/>
                <w:lang w:val="uk-UA"/>
              </w:rPr>
              <w:t xml:space="preserve"> </w:t>
            </w:r>
            <w:r>
              <w:rPr>
                <w:color w:val="000000"/>
                <w:spacing w:val="-2"/>
                <w:w w:val="102"/>
                <w:lang w:val="uk-UA"/>
              </w:rPr>
              <w:t xml:space="preserve"> подальшу  координацію дій щодо життєдіяльності Южноукраїнської міської територіальної громади в умовах воєнного стану</w:t>
            </w:r>
          </w:p>
        </w:tc>
        <w:tc>
          <w:tcPr>
            <w:tcW w:w="4131" w:type="dxa"/>
            <w:shd w:val="clear" w:color="auto" w:fill="auto"/>
          </w:tcPr>
          <w:p w14:paraId="53766F89" w14:textId="77777777" w:rsidR="00CD1D7E" w:rsidRPr="002B5B0D" w:rsidRDefault="00CD1D7E" w:rsidP="00E46A54">
            <w:pPr>
              <w:tabs>
                <w:tab w:val="left" w:pos="9720"/>
              </w:tabs>
              <w:ind w:right="91"/>
              <w:rPr>
                <w:color w:val="000000"/>
                <w:spacing w:val="-2"/>
                <w:w w:val="102"/>
                <w:lang w:val="uk-UA"/>
              </w:rPr>
            </w:pPr>
          </w:p>
        </w:tc>
      </w:tr>
    </w:tbl>
    <w:p w14:paraId="3677955E" w14:textId="77777777" w:rsidR="00CD1D7E" w:rsidRDefault="00CD1D7E" w:rsidP="00CD1D7E">
      <w:pPr>
        <w:snapToGrid w:val="0"/>
        <w:ind w:firstLine="708"/>
        <w:jc w:val="both"/>
        <w:rPr>
          <w:color w:val="000000"/>
          <w:w w:val="102"/>
          <w:lang w:val="uk-UA"/>
        </w:rPr>
      </w:pPr>
    </w:p>
    <w:p w14:paraId="24AA017B" w14:textId="39DCD329" w:rsidR="00CD1D7E" w:rsidRPr="00B64967" w:rsidRDefault="006E6B71" w:rsidP="00B64967">
      <w:pPr>
        <w:shd w:val="clear" w:color="auto" w:fill="FFFFFF"/>
        <w:ind w:firstLine="708"/>
        <w:jc w:val="both"/>
        <w:rPr>
          <w:color w:val="000000"/>
          <w:spacing w:val="3"/>
          <w:w w:val="102"/>
          <w:lang w:val="uk-UA"/>
        </w:rPr>
      </w:pPr>
      <w:r>
        <w:rPr>
          <w:lang w:val="uk-UA"/>
        </w:rPr>
        <w:t xml:space="preserve">Керуючись </w:t>
      </w:r>
      <w:r w:rsidR="00CD1D7E">
        <w:rPr>
          <w:lang w:val="uk-UA"/>
        </w:rPr>
        <w:t xml:space="preserve">ч.2, п.п.19, 20 ч.4 ст.42  </w:t>
      </w:r>
      <w:r w:rsidR="00CD1D7E" w:rsidRPr="00CE3DA5">
        <w:rPr>
          <w:lang w:val="uk-UA"/>
        </w:rPr>
        <w:t>Закону України «Про місцеве самоврядування в Україні»,</w:t>
      </w:r>
      <w:r w:rsidR="00CD1D7E" w:rsidRPr="00CE3DA5">
        <w:rPr>
          <w:spacing w:val="2"/>
          <w:lang w:val="uk-UA"/>
        </w:rPr>
        <w:t xml:space="preserve"> відповідно</w:t>
      </w:r>
      <w:r w:rsidR="00CD1D7E">
        <w:rPr>
          <w:spacing w:val="2"/>
          <w:lang w:val="uk-UA"/>
        </w:rPr>
        <w:t xml:space="preserve"> до</w:t>
      </w:r>
      <w:r w:rsidR="00CD1D7E" w:rsidRPr="00CE3DA5">
        <w:rPr>
          <w:spacing w:val="2"/>
          <w:lang w:val="uk-UA"/>
        </w:rPr>
        <w:t xml:space="preserve"> </w:t>
      </w:r>
      <w:r w:rsidR="00CD1D7E" w:rsidRPr="00CE3DA5">
        <w:rPr>
          <w:lang w:val="uk-UA"/>
        </w:rPr>
        <w:t>Закону України</w:t>
      </w:r>
      <w:r w:rsidR="00CD1D7E" w:rsidRPr="00CE3DA5">
        <w:rPr>
          <w:spacing w:val="2"/>
          <w:lang w:val="uk-UA"/>
        </w:rPr>
        <w:t xml:space="preserve"> «Про правовий режим воєнного стану»</w:t>
      </w:r>
      <w:r w:rsidR="00CD1D7E" w:rsidRPr="00CE3DA5">
        <w:rPr>
          <w:spacing w:val="9"/>
          <w:lang w:val="uk-UA"/>
        </w:rPr>
        <w:t xml:space="preserve">, </w:t>
      </w:r>
      <w:r w:rsidR="00CD1D7E">
        <w:rPr>
          <w:rFonts w:eastAsia="Calibri"/>
          <w:lang w:val="uk-UA"/>
        </w:rPr>
        <w:t>У</w:t>
      </w:r>
      <w:r w:rsidR="00CD1D7E" w:rsidRPr="00CE3DA5">
        <w:rPr>
          <w:rFonts w:eastAsia="Calibri"/>
          <w:lang w:val="uk-UA"/>
        </w:rPr>
        <w:t>каз</w:t>
      </w:r>
      <w:r w:rsidR="00CD1D7E">
        <w:rPr>
          <w:rFonts w:eastAsia="Calibri"/>
          <w:lang w:val="uk-UA"/>
        </w:rPr>
        <w:t>у</w:t>
      </w:r>
      <w:r w:rsidR="00CD1D7E" w:rsidRPr="00CE3DA5">
        <w:rPr>
          <w:rFonts w:eastAsia="Calibri"/>
          <w:lang w:val="uk-UA"/>
        </w:rPr>
        <w:t xml:space="preserve"> Президента України від 24.02.2022 № 64/2022 «Про введення воєнного стану в Україні», затвердженого Законом України від 24.02.2022 № 2102-ІХ, </w:t>
      </w:r>
      <w:r w:rsidR="00CD1D7E">
        <w:rPr>
          <w:rFonts w:eastAsia="Calibri"/>
          <w:lang w:val="uk-UA"/>
        </w:rPr>
        <w:t>У</w:t>
      </w:r>
      <w:r w:rsidR="00CD1D7E" w:rsidRPr="00CE3DA5">
        <w:rPr>
          <w:rFonts w:eastAsia="Calibri"/>
          <w:lang w:val="uk-UA"/>
        </w:rPr>
        <w:t>каз</w:t>
      </w:r>
      <w:r w:rsidR="00CD1D7E">
        <w:rPr>
          <w:rFonts w:eastAsia="Calibri"/>
          <w:lang w:val="uk-UA"/>
        </w:rPr>
        <w:t>у</w:t>
      </w:r>
      <w:r w:rsidR="00CD1D7E" w:rsidRPr="00CE3DA5">
        <w:rPr>
          <w:rFonts w:eastAsia="Calibri"/>
          <w:lang w:val="uk-UA"/>
        </w:rPr>
        <w:t xml:space="preserve"> Президента України </w:t>
      </w:r>
      <w:r w:rsidR="00CD1D7E">
        <w:rPr>
          <w:rFonts w:eastAsia="Calibri"/>
          <w:lang w:val="uk-UA"/>
        </w:rPr>
        <w:t xml:space="preserve">  </w:t>
      </w:r>
      <w:r w:rsidR="00CD1D7E" w:rsidRPr="00463230">
        <w:rPr>
          <w:spacing w:val="2"/>
          <w:lang w:val="uk-UA" w:eastAsia="en-US"/>
        </w:rPr>
        <w:t>від 17.05.2022 №341/2022 «Про продовження строку дії воєнного стану в Україні», затвердженого Законом України від 22.05.2022 №2263-ІХ «Про затвердження Указу Президента України «Про продовження строку дії воєнного стану в Україні»</w:t>
      </w:r>
      <w:r w:rsidR="00CD1D7E">
        <w:rPr>
          <w:spacing w:val="2"/>
          <w:lang w:val="uk-UA" w:eastAsia="en-US"/>
        </w:rPr>
        <w:t xml:space="preserve">, </w:t>
      </w:r>
      <w:r w:rsidR="00CD1D7E" w:rsidRPr="006C0BAA">
        <w:rPr>
          <w:color w:val="000000"/>
          <w:spacing w:val="2"/>
          <w:w w:val="102"/>
          <w:lang w:val="uk-UA"/>
        </w:rPr>
        <w:t xml:space="preserve"> враховуючи постанови Кабінету Міністрів України</w:t>
      </w:r>
      <w:r w:rsidR="00CD1D7E" w:rsidRPr="006C0BAA">
        <w:rPr>
          <w:i/>
          <w:iCs/>
          <w:color w:val="000000"/>
          <w:spacing w:val="2"/>
          <w:w w:val="102"/>
          <w:lang w:val="uk-UA"/>
        </w:rPr>
        <w:t xml:space="preserve"> </w:t>
      </w:r>
      <w:r w:rsidR="00CD1D7E" w:rsidRPr="006E6B71">
        <w:rPr>
          <w:color w:val="000000"/>
          <w:spacing w:val="2"/>
          <w:w w:val="102"/>
          <w:lang w:val="uk-UA"/>
        </w:rPr>
        <w:t>від 05.03.2022 №202 «Деякі питання отримання, використання, обліку та звітності благодійної допомоги»</w:t>
      </w:r>
      <w:r w:rsidR="00CD1D7E" w:rsidRPr="00881DEC">
        <w:rPr>
          <w:color w:val="000000"/>
          <w:spacing w:val="2"/>
          <w:w w:val="102"/>
          <w:lang w:val="uk-UA"/>
        </w:rPr>
        <w:t xml:space="preserve">, </w:t>
      </w:r>
      <w:r w:rsidR="00881DEC" w:rsidRPr="00881DEC">
        <w:rPr>
          <w:color w:val="000000"/>
          <w:spacing w:val="2"/>
          <w:w w:val="102"/>
          <w:lang w:val="uk-UA"/>
        </w:rPr>
        <w:t xml:space="preserve"> </w:t>
      </w:r>
      <w:r w:rsidR="00881DEC">
        <w:rPr>
          <w:color w:val="000000"/>
          <w:spacing w:val="2"/>
          <w:w w:val="102"/>
          <w:lang w:val="uk-UA"/>
        </w:rPr>
        <w:t xml:space="preserve">                   </w:t>
      </w:r>
      <w:r w:rsidR="00CD1D7E" w:rsidRPr="006C0BAA">
        <w:rPr>
          <w:color w:val="000000"/>
          <w:spacing w:val="2"/>
          <w:w w:val="102"/>
          <w:lang w:val="uk-UA"/>
        </w:rPr>
        <w:t>від 20.03.2022 №328 «</w:t>
      </w:r>
      <w:r w:rsidR="00CD1D7E" w:rsidRPr="002D10AD">
        <w:rPr>
          <w:color w:val="333333"/>
          <w:lang w:val="uk-UA"/>
        </w:rPr>
        <w:t>Деякі питання забезпечення населення продовольчими товарами тривалого зберігання в умовах воєнного ста</w:t>
      </w:r>
      <w:r w:rsidR="00CD1D7E" w:rsidRPr="006C0BAA">
        <w:rPr>
          <w:color w:val="333333"/>
          <w:lang w:val="uk-UA"/>
        </w:rPr>
        <w:t>ну</w:t>
      </w:r>
      <w:r w:rsidR="00CD1D7E" w:rsidRPr="006C0BAA">
        <w:rPr>
          <w:b/>
          <w:bCs/>
          <w:color w:val="333333"/>
          <w:lang w:val="uk-UA"/>
        </w:rPr>
        <w:t>»</w:t>
      </w:r>
      <w:r w:rsidR="00CD1D7E" w:rsidRPr="006E6B71">
        <w:rPr>
          <w:color w:val="333333"/>
          <w:lang w:val="uk-UA"/>
        </w:rPr>
        <w:t>,</w:t>
      </w:r>
      <w:r w:rsidR="00CD1D7E" w:rsidRPr="006C0BAA">
        <w:rPr>
          <w:color w:val="000000"/>
          <w:spacing w:val="2"/>
          <w:w w:val="102"/>
          <w:lang w:val="uk-UA"/>
        </w:rPr>
        <w:t xml:space="preserve">  </w:t>
      </w:r>
      <w:r w:rsidR="00CD1D7E" w:rsidRPr="006C0BAA">
        <w:rPr>
          <w:i/>
          <w:iCs/>
          <w:color w:val="000000"/>
          <w:spacing w:val="2"/>
          <w:w w:val="102"/>
          <w:lang w:val="uk-UA"/>
        </w:rPr>
        <w:t xml:space="preserve"> </w:t>
      </w:r>
      <w:r w:rsidR="00CD1D7E" w:rsidRPr="006C0BAA">
        <w:rPr>
          <w:color w:val="000000"/>
          <w:spacing w:val="3"/>
          <w:w w:val="102"/>
          <w:lang w:val="uk-UA"/>
        </w:rPr>
        <w:t xml:space="preserve">у зв’язку з </w:t>
      </w:r>
      <w:r w:rsidR="00B64967">
        <w:rPr>
          <w:color w:val="000000"/>
          <w:spacing w:val="3"/>
          <w:w w:val="102"/>
          <w:lang w:val="uk-UA"/>
        </w:rPr>
        <w:t xml:space="preserve">кадровими змінами, що відбулися у виконавчому комітеті Южноукраїнської міської ради </w:t>
      </w:r>
      <w:r w:rsidR="00CD1D7E" w:rsidRPr="006C0BAA">
        <w:rPr>
          <w:color w:val="000000"/>
          <w:spacing w:val="3"/>
          <w:w w:val="102"/>
          <w:lang w:val="uk-UA"/>
        </w:rPr>
        <w:t xml:space="preserve"> та з метою</w:t>
      </w:r>
      <w:r w:rsidR="00B64967">
        <w:rPr>
          <w:color w:val="000000"/>
          <w:spacing w:val="3"/>
          <w:w w:val="102"/>
          <w:lang w:val="uk-UA"/>
        </w:rPr>
        <w:t xml:space="preserve"> подальшого </w:t>
      </w:r>
      <w:r w:rsidR="00CD1D7E" w:rsidRPr="006C0BAA">
        <w:rPr>
          <w:color w:val="000000"/>
          <w:spacing w:val="3"/>
          <w:w w:val="102"/>
          <w:lang w:val="uk-UA"/>
        </w:rPr>
        <w:t xml:space="preserve"> забезпечення </w:t>
      </w:r>
      <w:r w:rsidR="00B64967">
        <w:rPr>
          <w:color w:val="000000"/>
          <w:spacing w:val="3"/>
          <w:w w:val="102"/>
          <w:lang w:val="uk-UA"/>
        </w:rPr>
        <w:t>життєдіяльності Южноукраїнської міської територіальної громади в умовах воєнного стану</w:t>
      </w:r>
      <w:r w:rsidR="00CD1D7E" w:rsidRPr="006C0BAA">
        <w:rPr>
          <w:lang w:val="uk-UA"/>
        </w:rPr>
        <w:t>:</w:t>
      </w:r>
    </w:p>
    <w:p w14:paraId="290791D1" w14:textId="77777777" w:rsidR="00CD1D7E" w:rsidRPr="006C0BAA" w:rsidRDefault="00CD1D7E" w:rsidP="00CD1D7E">
      <w:pPr>
        <w:snapToGrid w:val="0"/>
        <w:ind w:firstLine="708"/>
        <w:jc w:val="both"/>
        <w:rPr>
          <w:lang w:val="uk-UA"/>
        </w:rPr>
      </w:pPr>
    </w:p>
    <w:p w14:paraId="2271D95E" w14:textId="77777777" w:rsidR="009417AC" w:rsidRDefault="00CD1D7E" w:rsidP="00CD1D7E">
      <w:pPr>
        <w:snapToGrid w:val="0"/>
        <w:ind w:firstLine="708"/>
        <w:jc w:val="both"/>
        <w:rPr>
          <w:color w:val="000000"/>
          <w:spacing w:val="2"/>
          <w:w w:val="102"/>
          <w:lang w:val="uk-UA"/>
        </w:rPr>
      </w:pPr>
      <w:r w:rsidRPr="006C0BAA">
        <w:rPr>
          <w:color w:val="000000"/>
          <w:spacing w:val="2"/>
          <w:w w:val="102"/>
          <w:lang w:val="uk-UA"/>
        </w:rPr>
        <w:t xml:space="preserve">1. Першому заступнику міського голови з питань діяльності виконавчих </w:t>
      </w:r>
      <w:r w:rsidR="00EE52EC" w:rsidRPr="006C0BAA">
        <w:rPr>
          <w:color w:val="000000"/>
          <w:spacing w:val="2"/>
          <w:w w:val="102"/>
          <w:lang w:val="uk-UA"/>
        </w:rPr>
        <w:t xml:space="preserve">органів ради </w:t>
      </w:r>
      <w:r w:rsidR="00EE52EC">
        <w:rPr>
          <w:color w:val="000000"/>
          <w:spacing w:val="2"/>
          <w:w w:val="102"/>
          <w:lang w:val="uk-UA"/>
        </w:rPr>
        <w:t xml:space="preserve">МАЙБОРОДІ Олексію </w:t>
      </w:r>
      <w:r w:rsidRPr="006C0BAA">
        <w:rPr>
          <w:color w:val="000000"/>
          <w:spacing w:val="2"/>
          <w:w w:val="102"/>
          <w:lang w:val="uk-UA"/>
        </w:rPr>
        <w:t>продовжити роботу по</w:t>
      </w:r>
      <w:r w:rsidR="009417AC">
        <w:rPr>
          <w:color w:val="000000"/>
          <w:spacing w:val="2"/>
          <w:w w:val="102"/>
          <w:lang w:val="uk-UA"/>
        </w:rPr>
        <w:t xml:space="preserve"> придбанню, розподілу та контролю за списанням  продовольчих товарів, придбаних за кошти бюджету Южноукраїнської міської територіальної громади</w:t>
      </w:r>
      <w:r w:rsidR="00EE52EC">
        <w:rPr>
          <w:color w:val="000000"/>
          <w:spacing w:val="2"/>
          <w:w w:val="102"/>
          <w:lang w:val="uk-UA"/>
        </w:rPr>
        <w:t>.</w:t>
      </w:r>
    </w:p>
    <w:p w14:paraId="04ACA7D8" w14:textId="77777777" w:rsidR="009417AC" w:rsidRDefault="009417AC" w:rsidP="00CD1D7E">
      <w:pPr>
        <w:snapToGrid w:val="0"/>
        <w:ind w:firstLine="708"/>
        <w:jc w:val="both"/>
        <w:rPr>
          <w:color w:val="000000"/>
          <w:spacing w:val="2"/>
          <w:w w:val="102"/>
          <w:lang w:val="uk-UA"/>
        </w:rPr>
      </w:pPr>
    </w:p>
    <w:p w14:paraId="6EAFC1E3" w14:textId="77777777" w:rsidR="00CD1D7E" w:rsidRPr="006C0BAA" w:rsidRDefault="00CD1D7E" w:rsidP="00CD1D7E">
      <w:pPr>
        <w:snapToGrid w:val="0"/>
        <w:ind w:firstLine="708"/>
        <w:jc w:val="both"/>
        <w:rPr>
          <w:color w:val="000000"/>
          <w:shd w:val="clear" w:color="auto" w:fill="FFFFFF"/>
          <w:lang w:val="uk-UA"/>
        </w:rPr>
      </w:pPr>
      <w:r w:rsidRPr="006C0BAA">
        <w:rPr>
          <w:color w:val="000000"/>
          <w:spacing w:val="2"/>
          <w:w w:val="102"/>
          <w:lang w:val="uk-UA"/>
        </w:rPr>
        <w:t xml:space="preserve"> 2. </w:t>
      </w:r>
      <w:r w:rsidR="00EE52EC">
        <w:rPr>
          <w:color w:val="000000"/>
          <w:spacing w:val="2"/>
          <w:w w:val="102"/>
          <w:lang w:val="uk-UA"/>
        </w:rPr>
        <w:t>З</w:t>
      </w:r>
      <w:r w:rsidRPr="006C0BAA">
        <w:rPr>
          <w:color w:val="000000"/>
          <w:spacing w:val="2"/>
          <w:w w:val="102"/>
          <w:lang w:val="uk-UA"/>
        </w:rPr>
        <w:t xml:space="preserve">аступнику міського голови з питань діяльності виконавчих органів ради </w:t>
      </w:r>
      <w:r w:rsidR="00EE52EC">
        <w:rPr>
          <w:color w:val="000000"/>
          <w:spacing w:val="2"/>
          <w:w w:val="102"/>
          <w:lang w:val="uk-UA"/>
        </w:rPr>
        <w:t>ГОРНОСТАЮ Сергію</w:t>
      </w:r>
      <w:r w:rsidRPr="006C0BAA">
        <w:rPr>
          <w:color w:val="000000"/>
          <w:spacing w:val="2"/>
          <w:w w:val="102"/>
          <w:lang w:val="uk-UA"/>
        </w:rPr>
        <w:t xml:space="preserve"> продовжити здійснювати заходи щодо розселення</w:t>
      </w:r>
      <w:r w:rsidR="00EE52EC">
        <w:rPr>
          <w:color w:val="000000"/>
          <w:spacing w:val="2"/>
          <w:w w:val="102"/>
          <w:lang w:val="uk-UA"/>
        </w:rPr>
        <w:t>,</w:t>
      </w:r>
      <w:r w:rsidRPr="006C0BAA">
        <w:rPr>
          <w:color w:val="000000"/>
          <w:spacing w:val="2"/>
          <w:w w:val="102"/>
          <w:lang w:val="uk-UA"/>
        </w:rPr>
        <w:t xml:space="preserve"> побутового обслуговування</w:t>
      </w:r>
      <w:r w:rsidR="00EE52EC">
        <w:rPr>
          <w:color w:val="000000"/>
          <w:spacing w:val="2"/>
          <w:w w:val="102"/>
          <w:lang w:val="uk-UA"/>
        </w:rPr>
        <w:t>, харчування</w:t>
      </w:r>
      <w:r w:rsidRPr="006C0BAA">
        <w:rPr>
          <w:color w:val="000000"/>
          <w:spacing w:val="2"/>
          <w:w w:val="102"/>
          <w:lang w:val="uk-UA"/>
        </w:rPr>
        <w:t xml:space="preserve"> військовослужбовців Збройних Сил України, військового командування, працівників Першого відділу </w:t>
      </w:r>
      <w:r w:rsidRPr="006C0BAA">
        <w:rPr>
          <w:color w:val="000000"/>
          <w:shd w:val="clear" w:color="auto" w:fill="FFFFFF"/>
          <w:lang w:val="uk-UA"/>
        </w:rPr>
        <w:t>Вознесенського об’єднаного районного територіального центру комплектування та соціальної підтримки</w:t>
      </w:r>
      <w:r w:rsidR="00104380">
        <w:rPr>
          <w:color w:val="000000"/>
          <w:shd w:val="clear" w:color="auto" w:fill="FFFFFF"/>
          <w:lang w:val="uk-UA"/>
        </w:rPr>
        <w:t>,</w:t>
      </w:r>
      <w:r w:rsidRPr="006C0BAA">
        <w:rPr>
          <w:color w:val="000000"/>
          <w:shd w:val="clear" w:color="auto" w:fill="FFFFFF"/>
          <w:lang w:val="uk-UA"/>
        </w:rPr>
        <w:t xml:space="preserve"> </w:t>
      </w:r>
      <w:r w:rsidR="00104380">
        <w:rPr>
          <w:color w:val="000000"/>
          <w:shd w:val="clear" w:color="auto" w:fill="FFFFFF"/>
          <w:lang w:val="uk-UA"/>
        </w:rPr>
        <w:t>добровольчих формувань територіальної громади</w:t>
      </w:r>
      <w:r w:rsidRPr="006C0BAA">
        <w:rPr>
          <w:color w:val="000000"/>
          <w:shd w:val="clear" w:color="auto" w:fill="FFFFFF"/>
          <w:lang w:val="uk-UA"/>
        </w:rPr>
        <w:t>.</w:t>
      </w:r>
    </w:p>
    <w:p w14:paraId="67AE190C" w14:textId="77777777" w:rsidR="00CD1D7E" w:rsidRPr="006C0BAA" w:rsidRDefault="00CD1D7E" w:rsidP="00CD1D7E">
      <w:pPr>
        <w:snapToGrid w:val="0"/>
        <w:ind w:firstLine="708"/>
        <w:jc w:val="both"/>
        <w:rPr>
          <w:color w:val="000000"/>
          <w:shd w:val="clear" w:color="auto" w:fill="FFFFFF"/>
          <w:lang w:val="uk-UA"/>
        </w:rPr>
      </w:pPr>
    </w:p>
    <w:p w14:paraId="1D03DDAB" w14:textId="77777777" w:rsidR="00EE52EC" w:rsidRPr="006C0BAA" w:rsidRDefault="00CD1D7E" w:rsidP="00EE52EC">
      <w:pPr>
        <w:snapToGrid w:val="0"/>
        <w:ind w:firstLine="708"/>
        <w:jc w:val="both"/>
        <w:rPr>
          <w:color w:val="000000"/>
          <w:spacing w:val="2"/>
          <w:w w:val="102"/>
          <w:lang w:val="uk-UA"/>
        </w:rPr>
      </w:pPr>
      <w:r w:rsidRPr="006C0BAA">
        <w:rPr>
          <w:color w:val="000000"/>
          <w:shd w:val="clear" w:color="auto" w:fill="FFFFFF"/>
          <w:lang w:val="uk-UA"/>
        </w:rPr>
        <w:t xml:space="preserve">3. </w:t>
      </w:r>
      <w:r w:rsidR="00EE52EC">
        <w:rPr>
          <w:color w:val="000000"/>
          <w:spacing w:val="2"/>
          <w:w w:val="102"/>
          <w:lang w:val="uk-UA"/>
        </w:rPr>
        <w:t>З</w:t>
      </w:r>
      <w:r w:rsidRPr="006C0BAA">
        <w:rPr>
          <w:color w:val="000000"/>
          <w:spacing w:val="2"/>
          <w:w w:val="102"/>
          <w:lang w:val="uk-UA"/>
        </w:rPr>
        <w:t xml:space="preserve">аступнику міського голови з питань діяльності виконавчих органів ради </w:t>
      </w:r>
      <w:r w:rsidR="00EE52EC">
        <w:rPr>
          <w:color w:val="000000"/>
          <w:spacing w:val="2"/>
          <w:w w:val="102"/>
          <w:lang w:val="uk-UA"/>
        </w:rPr>
        <w:t xml:space="preserve">ДРОЗДОВІЙ Марії </w:t>
      </w:r>
      <w:r w:rsidRPr="006C0BAA">
        <w:rPr>
          <w:color w:val="000000"/>
          <w:spacing w:val="2"/>
          <w:w w:val="102"/>
          <w:lang w:val="uk-UA"/>
        </w:rPr>
        <w:t xml:space="preserve"> продовжити здійснювати заходи </w:t>
      </w:r>
      <w:r w:rsidR="00EE52EC">
        <w:rPr>
          <w:color w:val="000000"/>
          <w:spacing w:val="2"/>
          <w:w w:val="102"/>
          <w:lang w:val="uk-UA"/>
        </w:rPr>
        <w:t>щодо</w:t>
      </w:r>
      <w:r w:rsidRPr="006C0BAA">
        <w:rPr>
          <w:color w:val="000000"/>
          <w:spacing w:val="2"/>
          <w:w w:val="102"/>
          <w:lang w:val="uk-UA"/>
        </w:rPr>
        <w:t xml:space="preserve">  розселення</w:t>
      </w:r>
      <w:r w:rsidR="00EE52EC">
        <w:rPr>
          <w:color w:val="000000"/>
          <w:spacing w:val="2"/>
          <w:w w:val="102"/>
          <w:lang w:val="uk-UA"/>
        </w:rPr>
        <w:t>,</w:t>
      </w:r>
      <w:r w:rsidRPr="006C0BAA">
        <w:rPr>
          <w:color w:val="000000"/>
          <w:spacing w:val="2"/>
          <w:w w:val="102"/>
          <w:lang w:val="uk-UA"/>
        </w:rPr>
        <w:t xml:space="preserve"> побутового обслуговування</w:t>
      </w:r>
      <w:r w:rsidR="00EE52EC">
        <w:rPr>
          <w:color w:val="000000"/>
          <w:spacing w:val="2"/>
          <w:w w:val="102"/>
          <w:lang w:val="uk-UA"/>
        </w:rPr>
        <w:t>, харчування</w:t>
      </w:r>
      <w:r w:rsidRPr="006C0BAA">
        <w:rPr>
          <w:color w:val="000000"/>
          <w:spacing w:val="2"/>
          <w:w w:val="102"/>
          <w:lang w:val="uk-UA"/>
        </w:rPr>
        <w:t xml:space="preserve"> </w:t>
      </w:r>
      <w:r w:rsidRPr="006C0BAA">
        <w:rPr>
          <w:color w:val="000000"/>
          <w:shd w:val="clear" w:color="auto" w:fill="FFFFFF"/>
          <w:lang w:val="uk-UA"/>
        </w:rPr>
        <w:t>внутрішньо</w:t>
      </w:r>
      <w:r w:rsidR="00EE52EC">
        <w:rPr>
          <w:color w:val="000000"/>
          <w:shd w:val="clear" w:color="auto" w:fill="FFFFFF"/>
          <w:lang w:val="uk-UA"/>
        </w:rPr>
        <w:t xml:space="preserve"> </w:t>
      </w:r>
      <w:r w:rsidRPr="006C0BAA">
        <w:rPr>
          <w:color w:val="000000"/>
          <w:shd w:val="clear" w:color="auto" w:fill="FFFFFF"/>
          <w:lang w:val="uk-UA"/>
        </w:rPr>
        <w:t>переміщених осіб</w:t>
      </w:r>
      <w:r w:rsidR="00104380">
        <w:rPr>
          <w:color w:val="000000"/>
          <w:shd w:val="clear" w:color="auto" w:fill="FFFFFF"/>
          <w:lang w:val="uk-UA"/>
        </w:rPr>
        <w:t xml:space="preserve">, </w:t>
      </w:r>
      <w:r w:rsidR="005D5007">
        <w:rPr>
          <w:color w:val="000000"/>
          <w:shd w:val="clear" w:color="auto" w:fill="FFFFFF"/>
          <w:lang w:val="uk-UA"/>
        </w:rPr>
        <w:t xml:space="preserve">контролю за </w:t>
      </w:r>
      <w:r w:rsidR="001733F7">
        <w:rPr>
          <w:color w:val="000000"/>
          <w:shd w:val="clear" w:color="auto" w:fill="FFFFFF"/>
          <w:lang w:val="uk-UA"/>
        </w:rPr>
        <w:t>надходженням та використанням гуманітарної допомоги.</w:t>
      </w:r>
      <w:r w:rsidRPr="006C0BAA">
        <w:rPr>
          <w:color w:val="000000"/>
          <w:shd w:val="clear" w:color="auto" w:fill="FFFFFF"/>
          <w:lang w:val="uk-UA"/>
        </w:rPr>
        <w:t xml:space="preserve"> </w:t>
      </w:r>
    </w:p>
    <w:p w14:paraId="385BA9B6" w14:textId="77777777" w:rsidR="00CD1D7E" w:rsidRPr="006C0BAA" w:rsidRDefault="00CD1D7E" w:rsidP="00CD1D7E">
      <w:pPr>
        <w:snapToGrid w:val="0"/>
        <w:ind w:firstLine="708"/>
        <w:jc w:val="both"/>
        <w:rPr>
          <w:color w:val="000000"/>
          <w:spacing w:val="2"/>
          <w:w w:val="102"/>
          <w:lang w:val="uk-UA"/>
        </w:rPr>
      </w:pPr>
    </w:p>
    <w:p w14:paraId="2F8A74A0" w14:textId="1272C95E" w:rsidR="00EE52EC" w:rsidRPr="00A30E25" w:rsidRDefault="00CD1D7E" w:rsidP="00EE52EC">
      <w:pPr>
        <w:snapToGrid w:val="0"/>
        <w:ind w:firstLine="708"/>
        <w:jc w:val="both"/>
        <w:rPr>
          <w:color w:val="000000"/>
          <w:spacing w:val="4"/>
          <w:lang w:val="uk-UA"/>
        </w:rPr>
      </w:pPr>
      <w:r w:rsidRPr="006C0BAA">
        <w:rPr>
          <w:color w:val="000000"/>
          <w:spacing w:val="2"/>
          <w:w w:val="102"/>
          <w:lang w:val="uk-UA"/>
        </w:rPr>
        <w:t>4.</w:t>
      </w:r>
      <w:r w:rsidRPr="006C0BAA">
        <w:rPr>
          <w:color w:val="000000"/>
          <w:spacing w:val="4"/>
          <w:lang w:val="uk-UA"/>
        </w:rPr>
        <w:t xml:space="preserve"> </w:t>
      </w:r>
      <w:r w:rsidR="00EE52EC">
        <w:rPr>
          <w:color w:val="000000"/>
          <w:spacing w:val="4"/>
          <w:lang w:val="uk-UA"/>
        </w:rPr>
        <w:t>Управлінню освіти Южноукраїнської міської ради</w:t>
      </w:r>
      <w:r w:rsidR="00A30E25">
        <w:rPr>
          <w:color w:val="000000"/>
          <w:spacing w:val="4"/>
          <w:lang w:val="uk-UA"/>
        </w:rPr>
        <w:t xml:space="preserve"> імені Бориса Грінченка (СІНЧУК</w:t>
      </w:r>
      <w:r w:rsidR="00881DEC">
        <w:rPr>
          <w:color w:val="000000"/>
          <w:spacing w:val="4"/>
          <w:lang w:val="uk-UA"/>
        </w:rPr>
        <w:t xml:space="preserve"> Юрій</w:t>
      </w:r>
      <w:r w:rsidR="00A30E25">
        <w:rPr>
          <w:color w:val="000000"/>
          <w:spacing w:val="4"/>
          <w:lang w:val="uk-UA"/>
        </w:rPr>
        <w:t xml:space="preserve">) та </w:t>
      </w:r>
      <w:r w:rsidR="00A30E25">
        <w:rPr>
          <w:rStyle w:val="a5"/>
          <w:b w:val="0"/>
          <w:bCs w:val="0"/>
          <w:shd w:val="clear" w:color="auto" w:fill="FFFFFF"/>
          <w:lang w:val="uk-UA"/>
        </w:rPr>
        <w:t>к</w:t>
      </w:r>
      <w:r w:rsidR="00A30E25" w:rsidRPr="00A30E25">
        <w:rPr>
          <w:rStyle w:val="a5"/>
          <w:b w:val="0"/>
          <w:bCs w:val="0"/>
          <w:shd w:val="clear" w:color="auto" w:fill="FFFFFF"/>
          <w:lang w:val="uk-UA"/>
        </w:rPr>
        <w:t>омунальн</w:t>
      </w:r>
      <w:r w:rsidR="00A30E25">
        <w:rPr>
          <w:rStyle w:val="a5"/>
          <w:b w:val="0"/>
          <w:bCs w:val="0"/>
          <w:shd w:val="clear" w:color="auto" w:fill="FFFFFF"/>
          <w:lang w:val="uk-UA"/>
        </w:rPr>
        <w:t>ому</w:t>
      </w:r>
      <w:r w:rsidR="00A30E25" w:rsidRPr="00A30E25">
        <w:rPr>
          <w:rStyle w:val="a5"/>
          <w:b w:val="0"/>
          <w:bCs w:val="0"/>
          <w:shd w:val="clear" w:color="auto" w:fill="FFFFFF"/>
          <w:lang w:val="uk-UA"/>
        </w:rPr>
        <w:t xml:space="preserve"> некомерційн</w:t>
      </w:r>
      <w:r w:rsidR="00A30E25">
        <w:rPr>
          <w:rStyle w:val="a5"/>
          <w:b w:val="0"/>
          <w:bCs w:val="0"/>
          <w:shd w:val="clear" w:color="auto" w:fill="FFFFFF"/>
          <w:lang w:val="uk-UA"/>
        </w:rPr>
        <w:t>ому</w:t>
      </w:r>
      <w:r w:rsidR="00A30E25" w:rsidRPr="00A30E25">
        <w:rPr>
          <w:rStyle w:val="a5"/>
          <w:b w:val="0"/>
          <w:bCs w:val="0"/>
          <w:shd w:val="clear" w:color="auto" w:fill="FFFFFF"/>
          <w:lang w:val="uk-UA"/>
        </w:rPr>
        <w:t xml:space="preserve"> підприємств</w:t>
      </w:r>
      <w:r w:rsidR="00A30E25">
        <w:rPr>
          <w:rStyle w:val="a5"/>
          <w:b w:val="0"/>
          <w:bCs w:val="0"/>
          <w:shd w:val="clear" w:color="auto" w:fill="FFFFFF"/>
          <w:lang w:val="uk-UA"/>
        </w:rPr>
        <w:t>у</w:t>
      </w:r>
      <w:r w:rsidR="00A30E25" w:rsidRPr="00A30E25">
        <w:rPr>
          <w:rStyle w:val="a5"/>
          <w:b w:val="0"/>
          <w:bCs w:val="0"/>
          <w:shd w:val="clear" w:color="auto" w:fill="FFFFFF"/>
          <w:lang w:val="uk-UA"/>
        </w:rPr>
        <w:t xml:space="preserve"> «</w:t>
      </w:r>
      <w:proofErr w:type="spellStart"/>
      <w:r w:rsidR="00A30E25" w:rsidRPr="00A30E25">
        <w:rPr>
          <w:rStyle w:val="a5"/>
          <w:b w:val="0"/>
          <w:bCs w:val="0"/>
          <w:shd w:val="clear" w:color="auto" w:fill="FFFFFF"/>
          <w:lang w:val="uk-UA"/>
        </w:rPr>
        <w:t>Южноукраїньска</w:t>
      </w:r>
      <w:proofErr w:type="spellEnd"/>
      <w:r w:rsidR="00A30E25" w:rsidRPr="00A30E25">
        <w:rPr>
          <w:rStyle w:val="a5"/>
          <w:b w:val="0"/>
          <w:bCs w:val="0"/>
          <w:shd w:val="clear" w:color="auto" w:fill="FFFFFF"/>
          <w:lang w:val="uk-UA"/>
        </w:rPr>
        <w:t xml:space="preserve"> міська багатопрофільна лікарня»</w:t>
      </w:r>
      <w:r w:rsidR="00A30E25">
        <w:rPr>
          <w:rStyle w:val="a5"/>
          <w:b w:val="0"/>
          <w:bCs w:val="0"/>
          <w:shd w:val="clear" w:color="auto" w:fill="FFFFFF"/>
          <w:lang w:val="uk-UA"/>
        </w:rPr>
        <w:t xml:space="preserve"> (ЛУПОВ</w:t>
      </w:r>
      <w:r w:rsidR="00881DEC">
        <w:rPr>
          <w:rStyle w:val="a5"/>
          <w:b w:val="0"/>
          <w:bCs w:val="0"/>
          <w:shd w:val="clear" w:color="auto" w:fill="FFFFFF"/>
          <w:lang w:val="uk-UA"/>
        </w:rPr>
        <w:t xml:space="preserve"> Сергій</w:t>
      </w:r>
      <w:r w:rsidR="00A30E25">
        <w:rPr>
          <w:rStyle w:val="a5"/>
          <w:b w:val="0"/>
          <w:bCs w:val="0"/>
          <w:shd w:val="clear" w:color="auto" w:fill="FFFFFF"/>
          <w:lang w:val="uk-UA"/>
        </w:rPr>
        <w:t xml:space="preserve">) </w:t>
      </w:r>
      <w:r w:rsidR="00104380">
        <w:rPr>
          <w:rStyle w:val="a5"/>
          <w:b w:val="0"/>
          <w:bCs w:val="0"/>
          <w:shd w:val="clear" w:color="auto" w:fill="FFFFFF"/>
          <w:lang w:val="uk-UA"/>
        </w:rPr>
        <w:t xml:space="preserve">продовжити здійснювати харчування </w:t>
      </w:r>
      <w:r w:rsidR="00104380" w:rsidRPr="006C0BAA">
        <w:rPr>
          <w:color w:val="000000"/>
          <w:spacing w:val="2"/>
          <w:w w:val="102"/>
          <w:lang w:val="uk-UA"/>
        </w:rPr>
        <w:t xml:space="preserve">військовослужбовців Збройних Сил України, військового командування, працівників </w:t>
      </w:r>
      <w:r w:rsidR="00104380" w:rsidRPr="006C0BAA">
        <w:rPr>
          <w:color w:val="000000"/>
          <w:spacing w:val="2"/>
          <w:w w:val="102"/>
          <w:lang w:val="uk-UA"/>
        </w:rPr>
        <w:lastRenderedPageBreak/>
        <w:t xml:space="preserve">Першого відділу </w:t>
      </w:r>
      <w:r w:rsidR="00104380" w:rsidRPr="006C0BAA">
        <w:rPr>
          <w:color w:val="000000"/>
          <w:shd w:val="clear" w:color="auto" w:fill="FFFFFF"/>
          <w:lang w:val="uk-UA"/>
        </w:rPr>
        <w:t>Вознесенського об’єднаного районного територіального центру комплектування та соціальної підтримки</w:t>
      </w:r>
      <w:r w:rsidR="00104380">
        <w:rPr>
          <w:color w:val="000000"/>
          <w:shd w:val="clear" w:color="auto" w:fill="FFFFFF"/>
          <w:lang w:val="uk-UA"/>
        </w:rPr>
        <w:t>,</w:t>
      </w:r>
      <w:r w:rsidR="00104380" w:rsidRPr="006C0BAA">
        <w:rPr>
          <w:color w:val="000000"/>
          <w:shd w:val="clear" w:color="auto" w:fill="FFFFFF"/>
          <w:lang w:val="uk-UA"/>
        </w:rPr>
        <w:t xml:space="preserve"> </w:t>
      </w:r>
      <w:r w:rsidR="00104380">
        <w:rPr>
          <w:color w:val="000000"/>
          <w:shd w:val="clear" w:color="auto" w:fill="FFFFFF"/>
          <w:lang w:val="uk-UA"/>
        </w:rPr>
        <w:t>добровольчих формувань територіальної громади.</w:t>
      </w:r>
    </w:p>
    <w:p w14:paraId="6DA8D8DE" w14:textId="77777777" w:rsidR="001733F7" w:rsidRDefault="001733F7" w:rsidP="00EE52EC">
      <w:pPr>
        <w:snapToGrid w:val="0"/>
        <w:ind w:firstLine="708"/>
        <w:jc w:val="both"/>
        <w:rPr>
          <w:color w:val="000000"/>
          <w:spacing w:val="4"/>
          <w:lang w:val="uk-UA"/>
        </w:rPr>
      </w:pPr>
    </w:p>
    <w:p w14:paraId="0194A614" w14:textId="2E064E57" w:rsidR="00B64967" w:rsidRDefault="001733F7" w:rsidP="00EE52EC">
      <w:pPr>
        <w:snapToGrid w:val="0"/>
        <w:ind w:firstLine="708"/>
        <w:jc w:val="both"/>
        <w:rPr>
          <w:color w:val="000000"/>
          <w:spacing w:val="4"/>
          <w:lang w:val="uk-UA"/>
        </w:rPr>
      </w:pPr>
      <w:r>
        <w:rPr>
          <w:color w:val="000000"/>
          <w:spacing w:val="4"/>
          <w:lang w:val="uk-UA"/>
        </w:rPr>
        <w:t xml:space="preserve">5. </w:t>
      </w:r>
      <w:r w:rsidR="00B64967">
        <w:rPr>
          <w:color w:val="000000"/>
          <w:spacing w:val="4"/>
          <w:lang w:val="uk-UA"/>
        </w:rPr>
        <w:t>Визнати таким, що втратило чинність, розпорядження міського г</w:t>
      </w:r>
      <w:r w:rsidR="00547678">
        <w:rPr>
          <w:color w:val="000000"/>
          <w:spacing w:val="4"/>
          <w:lang w:val="uk-UA"/>
        </w:rPr>
        <w:t>о</w:t>
      </w:r>
      <w:r w:rsidR="00B64967">
        <w:rPr>
          <w:color w:val="000000"/>
          <w:spacing w:val="4"/>
          <w:lang w:val="uk-UA"/>
        </w:rPr>
        <w:t xml:space="preserve">лови </w:t>
      </w:r>
      <w:r w:rsidR="00881DEC">
        <w:rPr>
          <w:color w:val="000000"/>
          <w:spacing w:val="4"/>
          <w:lang w:val="uk-UA"/>
        </w:rPr>
        <w:t xml:space="preserve">                  </w:t>
      </w:r>
      <w:r w:rsidR="00B64967">
        <w:rPr>
          <w:color w:val="000000"/>
          <w:spacing w:val="4"/>
          <w:lang w:val="uk-UA"/>
        </w:rPr>
        <w:t>від 28.03.2022 №66-р «Про заходи щодо забезпечення продовольчих, соціальних та гуманітарних потреб в умовах воєнного стану».</w:t>
      </w:r>
    </w:p>
    <w:p w14:paraId="3EB3F042" w14:textId="77777777" w:rsidR="00B64967" w:rsidRDefault="00B64967" w:rsidP="00CD1D7E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spacing w:val="4"/>
          <w:lang w:val="uk-UA"/>
        </w:rPr>
      </w:pPr>
    </w:p>
    <w:p w14:paraId="1814E727" w14:textId="77777777" w:rsidR="00CD1D7E" w:rsidRPr="006C0BAA" w:rsidRDefault="003058DA" w:rsidP="00CD1D7E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spacing w:val="2"/>
          <w:lang w:val="uk-UA"/>
        </w:rPr>
      </w:pPr>
      <w:r>
        <w:rPr>
          <w:color w:val="000000"/>
          <w:spacing w:val="8"/>
          <w:lang w:val="uk-UA"/>
        </w:rPr>
        <w:tab/>
      </w:r>
      <w:r w:rsidR="001733F7">
        <w:rPr>
          <w:color w:val="000000"/>
          <w:spacing w:val="8"/>
          <w:lang w:val="uk-UA"/>
        </w:rPr>
        <w:t>6</w:t>
      </w:r>
      <w:r>
        <w:rPr>
          <w:color w:val="000000"/>
          <w:spacing w:val="8"/>
          <w:lang w:val="uk-UA"/>
        </w:rPr>
        <w:t xml:space="preserve">. </w:t>
      </w:r>
      <w:r w:rsidR="00CD1D7E" w:rsidRPr="006C0BAA">
        <w:rPr>
          <w:color w:val="000000"/>
          <w:spacing w:val="8"/>
          <w:lang w:val="uk-UA"/>
        </w:rPr>
        <w:t>Контроль за виконанням цього розпорядження залишаю за собою.</w:t>
      </w:r>
    </w:p>
    <w:p w14:paraId="74F47392" w14:textId="77777777" w:rsidR="00CD1D7E" w:rsidRPr="006C0BAA" w:rsidRDefault="00CD1D7E" w:rsidP="00CD1D7E">
      <w:pPr>
        <w:jc w:val="both"/>
        <w:rPr>
          <w:color w:val="000000"/>
          <w:w w:val="102"/>
          <w:lang w:val="uk-UA"/>
        </w:rPr>
      </w:pPr>
    </w:p>
    <w:p w14:paraId="61028EEA" w14:textId="77777777" w:rsidR="00CD1D7E" w:rsidRPr="006C0BAA" w:rsidRDefault="00CD1D7E" w:rsidP="00CD1D7E">
      <w:pPr>
        <w:tabs>
          <w:tab w:val="left" w:pos="7020"/>
        </w:tabs>
        <w:rPr>
          <w:color w:val="000000"/>
          <w:w w:val="102"/>
          <w:lang w:val="uk-UA"/>
        </w:rPr>
      </w:pPr>
    </w:p>
    <w:p w14:paraId="3A318FFC" w14:textId="77777777" w:rsidR="00104380" w:rsidRDefault="00104380" w:rsidP="00CD1D7E">
      <w:pPr>
        <w:rPr>
          <w:color w:val="000000"/>
          <w:w w:val="102"/>
          <w:lang w:val="uk-UA"/>
        </w:rPr>
      </w:pPr>
    </w:p>
    <w:p w14:paraId="1A6D7C62" w14:textId="77777777" w:rsidR="00104380" w:rsidRDefault="00104380" w:rsidP="00CD1D7E">
      <w:pPr>
        <w:rPr>
          <w:color w:val="000000"/>
          <w:w w:val="102"/>
          <w:lang w:val="uk-UA"/>
        </w:rPr>
      </w:pPr>
    </w:p>
    <w:p w14:paraId="75497A2A" w14:textId="77777777" w:rsidR="00104380" w:rsidRDefault="00104380" w:rsidP="00CD1D7E">
      <w:pPr>
        <w:rPr>
          <w:color w:val="000000"/>
          <w:w w:val="102"/>
          <w:lang w:val="uk-UA"/>
        </w:rPr>
      </w:pPr>
    </w:p>
    <w:p w14:paraId="1EE090CD" w14:textId="77777777" w:rsidR="00CD1D7E" w:rsidRPr="00D542EB" w:rsidRDefault="00CD1D7E" w:rsidP="00CD1D7E">
      <w:pPr>
        <w:rPr>
          <w:color w:val="000000"/>
          <w:w w:val="102"/>
          <w:lang w:val="uk-UA"/>
        </w:rPr>
      </w:pPr>
      <w:r>
        <w:rPr>
          <w:color w:val="000000"/>
          <w:w w:val="102"/>
          <w:lang w:val="uk-UA"/>
        </w:rPr>
        <w:t>Секретар міської ради</w:t>
      </w:r>
      <w:r>
        <w:rPr>
          <w:color w:val="000000"/>
          <w:w w:val="102"/>
          <w:lang w:val="uk-UA"/>
        </w:rPr>
        <w:tab/>
      </w:r>
      <w:r>
        <w:rPr>
          <w:color w:val="000000"/>
          <w:w w:val="102"/>
          <w:lang w:val="uk-UA"/>
        </w:rPr>
        <w:tab/>
      </w:r>
      <w:r>
        <w:rPr>
          <w:color w:val="000000"/>
          <w:w w:val="102"/>
          <w:lang w:val="uk-UA"/>
        </w:rPr>
        <w:tab/>
      </w:r>
      <w:r>
        <w:rPr>
          <w:color w:val="000000"/>
          <w:w w:val="102"/>
          <w:lang w:val="uk-UA"/>
        </w:rPr>
        <w:tab/>
      </w:r>
      <w:r>
        <w:rPr>
          <w:color w:val="000000"/>
          <w:w w:val="102"/>
          <w:lang w:val="uk-UA"/>
        </w:rPr>
        <w:tab/>
        <w:t xml:space="preserve">Олександр  АКУЛЕНКО </w:t>
      </w:r>
    </w:p>
    <w:p w14:paraId="281FBF8C" w14:textId="77777777" w:rsidR="00CD1D7E" w:rsidRDefault="00CD1D7E" w:rsidP="00CD1D7E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sz w:val="20"/>
          <w:lang w:val="uk-UA"/>
        </w:rPr>
      </w:pPr>
    </w:p>
    <w:p w14:paraId="650424BD" w14:textId="77777777" w:rsidR="00CD1D7E" w:rsidRDefault="00CD1D7E" w:rsidP="00CD1D7E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lang w:val="uk-UA"/>
        </w:rPr>
      </w:pPr>
    </w:p>
    <w:p w14:paraId="6B02606B" w14:textId="77777777" w:rsidR="00CD1D7E" w:rsidRDefault="00CD1D7E" w:rsidP="00CD1D7E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lang w:val="uk-UA"/>
        </w:rPr>
      </w:pPr>
    </w:p>
    <w:p w14:paraId="5539C914" w14:textId="77777777" w:rsidR="00CD1D7E" w:rsidRDefault="00CD1D7E" w:rsidP="00CD1D7E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lang w:val="uk-UA"/>
        </w:rPr>
      </w:pPr>
    </w:p>
    <w:p w14:paraId="24E3E6CC" w14:textId="77777777" w:rsidR="00CD1D7E" w:rsidRDefault="00CD1D7E" w:rsidP="00CD1D7E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lang w:val="uk-UA"/>
        </w:rPr>
      </w:pPr>
    </w:p>
    <w:p w14:paraId="5619F47A" w14:textId="77777777" w:rsidR="00CD1D7E" w:rsidRDefault="00CD1D7E" w:rsidP="00CD1D7E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lang w:val="uk-UA"/>
        </w:rPr>
      </w:pPr>
    </w:p>
    <w:p w14:paraId="3CC4DA64" w14:textId="77777777" w:rsidR="00CD1D7E" w:rsidRDefault="00CD1D7E" w:rsidP="00CD1D7E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lang w:val="uk-UA"/>
        </w:rPr>
      </w:pPr>
    </w:p>
    <w:p w14:paraId="66FB01A5" w14:textId="77777777" w:rsidR="00CD1D7E" w:rsidRDefault="00CD1D7E" w:rsidP="00CD1D7E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lang w:val="uk-UA"/>
        </w:rPr>
      </w:pPr>
    </w:p>
    <w:p w14:paraId="467B168B" w14:textId="77777777" w:rsidR="00CD1D7E" w:rsidRDefault="00CD1D7E" w:rsidP="00CD1D7E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lang w:val="uk-UA"/>
        </w:rPr>
      </w:pPr>
      <w:r>
        <w:rPr>
          <w:color w:val="000000"/>
          <w:spacing w:val="2"/>
          <w:sz w:val="20"/>
          <w:lang w:val="uk-UA"/>
        </w:rPr>
        <w:t>ПЕТРИК Інна</w:t>
      </w:r>
    </w:p>
    <w:p w14:paraId="7B1CB925" w14:textId="77777777" w:rsidR="00CD1D7E" w:rsidRDefault="00CD1D7E" w:rsidP="00CD1D7E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lang w:val="uk-UA"/>
        </w:rPr>
      </w:pPr>
      <w:r>
        <w:rPr>
          <w:color w:val="000000"/>
          <w:spacing w:val="2"/>
          <w:sz w:val="20"/>
          <w:lang w:val="uk-UA"/>
        </w:rPr>
        <w:t>5-74-24</w:t>
      </w:r>
    </w:p>
    <w:p w14:paraId="17F7BACD" w14:textId="77777777" w:rsidR="00CD1D7E" w:rsidRDefault="00CD1D7E" w:rsidP="00CD1D7E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lang w:val="uk-UA"/>
        </w:rPr>
      </w:pPr>
    </w:p>
    <w:p w14:paraId="15C615C7" w14:textId="77777777" w:rsidR="00CD1D7E" w:rsidRDefault="00CD1D7E" w:rsidP="00CD1D7E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lang w:val="uk-UA"/>
        </w:rPr>
      </w:pPr>
    </w:p>
    <w:p w14:paraId="6B3E3BD2" w14:textId="77777777" w:rsidR="00CD1D7E" w:rsidRDefault="00CD1D7E" w:rsidP="00CD1D7E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lang w:val="uk-UA"/>
        </w:rPr>
      </w:pPr>
    </w:p>
    <w:p w14:paraId="4D89E0E6" w14:textId="77777777" w:rsidR="00CD1D7E" w:rsidRDefault="00CD1D7E" w:rsidP="00CD1D7E">
      <w:pPr>
        <w:ind w:firstLine="709"/>
        <w:jc w:val="both"/>
      </w:pPr>
    </w:p>
    <w:p w14:paraId="3D85A9E7" w14:textId="77777777" w:rsidR="00CD1D7E" w:rsidRDefault="00CD1D7E" w:rsidP="00CD1D7E">
      <w:pPr>
        <w:ind w:right="-1"/>
        <w:rPr>
          <w:lang w:val="uk-UA"/>
        </w:rPr>
      </w:pPr>
    </w:p>
    <w:p w14:paraId="4BD3CE4C" w14:textId="77777777" w:rsidR="00F12C76" w:rsidRDefault="00F12C76" w:rsidP="006C0B77">
      <w:pPr>
        <w:ind w:firstLine="709"/>
        <w:jc w:val="both"/>
      </w:pPr>
    </w:p>
    <w:p w14:paraId="179E091C" w14:textId="77777777" w:rsidR="00F9543A" w:rsidRDefault="00F9543A" w:rsidP="006C0B77">
      <w:pPr>
        <w:ind w:firstLine="709"/>
        <w:jc w:val="both"/>
      </w:pPr>
    </w:p>
    <w:p w14:paraId="24D0464C" w14:textId="77777777" w:rsidR="00F9543A" w:rsidRDefault="00F9543A" w:rsidP="006C0B77">
      <w:pPr>
        <w:ind w:firstLine="709"/>
        <w:jc w:val="both"/>
      </w:pPr>
    </w:p>
    <w:p w14:paraId="6525A441" w14:textId="77777777" w:rsidR="00F9543A" w:rsidRDefault="00F9543A" w:rsidP="006C0B77">
      <w:pPr>
        <w:ind w:firstLine="709"/>
        <w:jc w:val="both"/>
      </w:pPr>
    </w:p>
    <w:p w14:paraId="701B38DD" w14:textId="77777777" w:rsidR="00F9543A" w:rsidRDefault="00F9543A" w:rsidP="006C0B77">
      <w:pPr>
        <w:ind w:firstLine="709"/>
        <w:jc w:val="both"/>
      </w:pPr>
    </w:p>
    <w:p w14:paraId="5F615BA9" w14:textId="77777777" w:rsidR="00F9543A" w:rsidRDefault="00F9543A" w:rsidP="006C0B77">
      <w:pPr>
        <w:ind w:firstLine="709"/>
        <w:jc w:val="both"/>
      </w:pPr>
    </w:p>
    <w:p w14:paraId="35065975" w14:textId="77777777" w:rsidR="00F9543A" w:rsidRDefault="00F9543A" w:rsidP="006C0B77">
      <w:pPr>
        <w:ind w:firstLine="709"/>
        <w:jc w:val="both"/>
      </w:pPr>
    </w:p>
    <w:p w14:paraId="4FA2A908" w14:textId="77777777" w:rsidR="00F9543A" w:rsidRDefault="00F9543A" w:rsidP="006C0B77">
      <w:pPr>
        <w:ind w:firstLine="709"/>
        <w:jc w:val="both"/>
      </w:pPr>
    </w:p>
    <w:p w14:paraId="2E3B7558" w14:textId="77777777" w:rsidR="00F9543A" w:rsidRDefault="00F9543A" w:rsidP="006C0B77">
      <w:pPr>
        <w:ind w:firstLine="709"/>
        <w:jc w:val="both"/>
      </w:pPr>
    </w:p>
    <w:p w14:paraId="3A1177DA" w14:textId="77777777" w:rsidR="00F9543A" w:rsidRDefault="00F9543A" w:rsidP="006C0B77">
      <w:pPr>
        <w:ind w:firstLine="709"/>
        <w:jc w:val="both"/>
      </w:pPr>
    </w:p>
    <w:p w14:paraId="4B2FB997" w14:textId="77777777" w:rsidR="00F9543A" w:rsidRDefault="00F9543A" w:rsidP="006C0B77">
      <w:pPr>
        <w:ind w:firstLine="709"/>
        <w:jc w:val="both"/>
      </w:pPr>
    </w:p>
    <w:p w14:paraId="00EFB611" w14:textId="77777777" w:rsidR="00F9543A" w:rsidRDefault="00F9543A" w:rsidP="006C0B77">
      <w:pPr>
        <w:ind w:firstLine="709"/>
        <w:jc w:val="both"/>
      </w:pPr>
    </w:p>
    <w:p w14:paraId="07286659" w14:textId="77777777" w:rsidR="00F9543A" w:rsidRDefault="00F9543A" w:rsidP="006C0B77">
      <w:pPr>
        <w:ind w:firstLine="709"/>
        <w:jc w:val="both"/>
      </w:pPr>
    </w:p>
    <w:p w14:paraId="33EB1257" w14:textId="77777777" w:rsidR="00F9543A" w:rsidRDefault="00F9543A" w:rsidP="006C0B77">
      <w:pPr>
        <w:ind w:firstLine="709"/>
        <w:jc w:val="both"/>
      </w:pPr>
    </w:p>
    <w:p w14:paraId="5C2B66D0" w14:textId="77777777" w:rsidR="00F9543A" w:rsidRDefault="00F9543A" w:rsidP="006C0B77">
      <w:pPr>
        <w:ind w:firstLine="709"/>
        <w:jc w:val="both"/>
      </w:pPr>
    </w:p>
    <w:p w14:paraId="08141B89" w14:textId="77777777" w:rsidR="00F9543A" w:rsidRDefault="00F9543A" w:rsidP="006C0B77">
      <w:pPr>
        <w:ind w:firstLine="709"/>
        <w:jc w:val="both"/>
      </w:pPr>
    </w:p>
    <w:p w14:paraId="06710A06" w14:textId="77777777" w:rsidR="00F9543A" w:rsidRDefault="00F9543A" w:rsidP="006C0B77">
      <w:pPr>
        <w:ind w:firstLine="709"/>
        <w:jc w:val="both"/>
      </w:pPr>
    </w:p>
    <w:p w14:paraId="399A44F2" w14:textId="77777777" w:rsidR="00F9543A" w:rsidRDefault="00F9543A" w:rsidP="006C0B77">
      <w:pPr>
        <w:ind w:firstLine="709"/>
        <w:jc w:val="both"/>
      </w:pPr>
    </w:p>
    <w:p w14:paraId="6E53DDAA" w14:textId="77777777" w:rsidR="00F9543A" w:rsidRDefault="00F9543A" w:rsidP="006C0B77">
      <w:pPr>
        <w:ind w:firstLine="709"/>
        <w:jc w:val="both"/>
      </w:pPr>
    </w:p>
    <w:p w14:paraId="226BB639" w14:textId="77777777" w:rsidR="00F9543A" w:rsidRDefault="00F9543A" w:rsidP="006C0B77">
      <w:pPr>
        <w:ind w:firstLine="709"/>
        <w:jc w:val="both"/>
      </w:pPr>
    </w:p>
    <w:p w14:paraId="193A7F1A" w14:textId="77777777" w:rsidR="00F9543A" w:rsidRDefault="00F9543A" w:rsidP="006C0B77">
      <w:pPr>
        <w:ind w:firstLine="709"/>
        <w:jc w:val="both"/>
      </w:pPr>
    </w:p>
    <w:p w14:paraId="742ACC7A" w14:textId="77777777" w:rsidR="00F9543A" w:rsidRDefault="00F9543A" w:rsidP="006C0B77">
      <w:pPr>
        <w:ind w:firstLine="709"/>
        <w:jc w:val="both"/>
      </w:pPr>
    </w:p>
    <w:p w14:paraId="28F361D4" w14:textId="77777777" w:rsidR="00F9543A" w:rsidRDefault="00F9543A" w:rsidP="006C0B77">
      <w:pPr>
        <w:ind w:firstLine="709"/>
        <w:jc w:val="both"/>
      </w:pPr>
    </w:p>
    <w:p w14:paraId="26F09430" w14:textId="77777777" w:rsidR="00F9543A" w:rsidRDefault="00F9543A" w:rsidP="006C0B77">
      <w:pPr>
        <w:ind w:firstLine="709"/>
        <w:jc w:val="both"/>
      </w:pPr>
      <w:bookmarkStart w:id="0" w:name="_GoBack"/>
      <w:bookmarkEnd w:id="0"/>
    </w:p>
    <w:sectPr w:rsidR="00F9543A" w:rsidSect="009A5423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7E"/>
    <w:rsid w:val="00104380"/>
    <w:rsid w:val="001733F7"/>
    <w:rsid w:val="003058DA"/>
    <w:rsid w:val="004052F8"/>
    <w:rsid w:val="00547678"/>
    <w:rsid w:val="005D5007"/>
    <w:rsid w:val="00633C26"/>
    <w:rsid w:val="006C0B77"/>
    <w:rsid w:val="006E6B71"/>
    <w:rsid w:val="007E4C88"/>
    <w:rsid w:val="008242FF"/>
    <w:rsid w:val="00870751"/>
    <w:rsid w:val="00881DEC"/>
    <w:rsid w:val="00922C48"/>
    <w:rsid w:val="009417AC"/>
    <w:rsid w:val="009A5423"/>
    <w:rsid w:val="00A30E25"/>
    <w:rsid w:val="00B64967"/>
    <w:rsid w:val="00B915B7"/>
    <w:rsid w:val="00CD1D7E"/>
    <w:rsid w:val="00EA59DF"/>
    <w:rsid w:val="00EE4070"/>
    <w:rsid w:val="00EE52EC"/>
    <w:rsid w:val="00F12C76"/>
    <w:rsid w:val="00F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013A3D"/>
  <w15:chartTrackingRefBased/>
  <w15:docId w15:val="{CD5B471B-6F33-492A-BE87-D2DD1A72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1D7E"/>
    <w:rPr>
      <w:i/>
      <w:iCs/>
    </w:rPr>
  </w:style>
  <w:style w:type="paragraph" w:styleId="a4">
    <w:name w:val="List Paragraph"/>
    <w:basedOn w:val="a"/>
    <w:uiPriority w:val="34"/>
    <w:qFormat/>
    <w:rsid w:val="00B64967"/>
    <w:pPr>
      <w:ind w:left="720"/>
      <w:contextualSpacing/>
    </w:pPr>
  </w:style>
  <w:style w:type="character" w:styleId="a5">
    <w:name w:val="Strong"/>
    <w:basedOn w:val="a0"/>
    <w:uiPriority w:val="22"/>
    <w:qFormat/>
    <w:rsid w:val="00A30E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5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2022-08-08T10:52:00Z</cp:lastPrinted>
  <dcterms:created xsi:type="dcterms:W3CDTF">2022-08-12T07:36:00Z</dcterms:created>
  <dcterms:modified xsi:type="dcterms:W3CDTF">2022-08-12T07:36:00Z</dcterms:modified>
</cp:coreProperties>
</file>